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46512F" w14:textId="1D70AC9C" w:rsidR="00EC03A2" w:rsidRPr="00EC03A2" w:rsidRDefault="00D97FC7" w:rsidP="00EC03A2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167AB72D" w14:textId="77777777" w:rsidR="005D10DB" w:rsidRPr="005D10DB" w:rsidRDefault="005D10DB" w:rsidP="005D10DB">
      <w:pPr>
        <w:rPr>
          <w:rFonts w:ascii="Cambria Math" w:hAnsi="Cambria Math" w:cs="Cambria Math"/>
        </w:rPr>
      </w:pPr>
      <w:proofErr w:type="spellStart"/>
      <w:r w:rsidRPr="005D10DB">
        <w:rPr>
          <w:rFonts w:ascii="Cambria Math" w:hAnsi="Cambria Math" w:cs="Cambria Math"/>
        </w:rPr>
        <w:t>dosah</w:t>
      </w:r>
      <w:proofErr w:type="spellEnd"/>
      <w:r w:rsidRPr="005D10DB">
        <w:rPr>
          <w:rFonts w:ascii="Cambria Math" w:hAnsi="Cambria Math" w:cs="Cambria Math"/>
        </w:rPr>
        <w:t xml:space="preserve"> na </w:t>
      </w:r>
      <w:proofErr w:type="spellStart"/>
      <w:r w:rsidRPr="005D10DB">
        <w:rPr>
          <w:rFonts w:ascii="Cambria Math" w:hAnsi="Cambria Math" w:cs="Cambria Math"/>
        </w:rPr>
        <w:t>otvorenom</w:t>
      </w:r>
      <w:proofErr w:type="spellEnd"/>
      <w:r w:rsidRPr="005D10DB">
        <w:rPr>
          <w:rFonts w:ascii="Cambria Math" w:hAnsi="Cambria Math" w:cs="Cambria Math"/>
        </w:rPr>
        <w:t xml:space="preserve"> </w:t>
      </w:r>
      <w:proofErr w:type="spellStart"/>
      <w:r w:rsidRPr="005D10DB">
        <w:rPr>
          <w:rFonts w:ascii="Cambria Math" w:hAnsi="Cambria Math" w:cs="Cambria Math"/>
        </w:rPr>
        <w:t>teréne</w:t>
      </w:r>
      <w:proofErr w:type="spellEnd"/>
      <w:r w:rsidRPr="005D10DB">
        <w:rPr>
          <w:rFonts w:ascii="Cambria Math" w:hAnsi="Cambria Math" w:cs="Cambria Math"/>
        </w:rPr>
        <w:t>: cca. 150 m</w:t>
      </w:r>
    </w:p>
    <w:p w14:paraId="7CD1E780" w14:textId="77777777" w:rsidR="005D10DB" w:rsidRPr="005D10DB" w:rsidRDefault="005D10DB" w:rsidP="005D10DB">
      <w:pPr>
        <w:rPr>
          <w:rFonts w:ascii="Cambria Math" w:hAnsi="Cambria Math" w:cs="Cambria Math"/>
        </w:rPr>
      </w:pPr>
      <w:proofErr w:type="spellStart"/>
      <w:r w:rsidRPr="005D10DB">
        <w:rPr>
          <w:rFonts w:ascii="Cambria Math" w:hAnsi="Cambria Math" w:cs="Cambria Math"/>
        </w:rPr>
        <w:t>dva</w:t>
      </w:r>
      <w:proofErr w:type="spellEnd"/>
      <w:r w:rsidRPr="005D10DB">
        <w:rPr>
          <w:rFonts w:ascii="Cambria Math" w:hAnsi="Cambria Math" w:cs="Cambria Math"/>
        </w:rPr>
        <w:t xml:space="preserve"> </w:t>
      </w:r>
      <w:proofErr w:type="spellStart"/>
      <w:r w:rsidRPr="005D10DB">
        <w:rPr>
          <w:rFonts w:ascii="Cambria Math" w:hAnsi="Cambria Math" w:cs="Cambria Math"/>
        </w:rPr>
        <w:t>bezbatériové</w:t>
      </w:r>
      <w:proofErr w:type="spellEnd"/>
      <w:r w:rsidRPr="005D10DB">
        <w:rPr>
          <w:rFonts w:ascii="Cambria Math" w:hAnsi="Cambria Math" w:cs="Cambria Math"/>
        </w:rPr>
        <w:t xml:space="preserve"> </w:t>
      </w:r>
      <w:proofErr w:type="spellStart"/>
      <w:r w:rsidRPr="005D10DB">
        <w:rPr>
          <w:rFonts w:ascii="Cambria Math" w:hAnsi="Cambria Math" w:cs="Cambria Math"/>
        </w:rPr>
        <w:t>zvončeky</w:t>
      </w:r>
      <w:proofErr w:type="spellEnd"/>
    </w:p>
    <w:p w14:paraId="1BAB1582" w14:textId="77777777" w:rsidR="005D10DB" w:rsidRPr="005D10DB" w:rsidRDefault="005D10DB" w:rsidP="005D10DB">
      <w:pPr>
        <w:rPr>
          <w:rFonts w:ascii="Cambria Math" w:hAnsi="Cambria Math" w:cs="Cambria Math"/>
        </w:rPr>
      </w:pPr>
      <w:r w:rsidRPr="005D10DB">
        <w:rPr>
          <w:rFonts w:ascii="Cambria Math" w:hAnsi="Cambria Math" w:cs="Cambria Math"/>
        </w:rPr>
        <w:t xml:space="preserve">36 </w:t>
      </w:r>
      <w:proofErr w:type="spellStart"/>
      <w:r w:rsidRPr="005D10DB">
        <w:rPr>
          <w:rFonts w:ascii="Cambria Math" w:hAnsi="Cambria Math" w:cs="Cambria Math"/>
        </w:rPr>
        <w:t>rôznych</w:t>
      </w:r>
      <w:proofErr w:type="spellEnd"/>
      <w:r w:rsidRPr="005D10DB">
        <w:rPr>
          <w:rFonts w:ascii="Cambria Math" w:hAnsi="Cambria Math" w:cs="Cambria Math"/>
        </w:rPr>
        <w:t xml:space="preserve">, </w:t>
      </w:r>
      <w:proofErr w:type="spellStart"/>
      <w:r w:rsidRPr="005D10DB">
        <w:rPr>
          <w:rFonts w:ascii="Cambria Math" w:hAnsi="Cambria Math" w:cs="Cambria Math"/>
        </w:rPr>
        <w:t>známych</w:t>
      </w:r>
      <w:proofErr w:type="spellEnd"/>
      <w:r w:rsidRPr="005D10DB">
        <w:rPr>
          <w:rFonts w:ascii="Cambria Math" w:hAnsi="Cambria Math" w:cs="Cambria Math"/>
        </w:rPr>
        <w:t xml:space="preserve"> </w:t>
      </w:r>
      <w:proofErr w:type="spellStart"/>
      <w:r w:rsidRPr="005D10DB">
        <w:rPr>
          <w:rFonts w:ascii="Cambria Math" w:hAnsi="Cambria Math" w:cs="Cambria Math"/>
        </w:rPr>
        <w:t>melódií</w:t>
      </w:r>
      <w:proofErr w:type="spellEnd"/>
    </w:p>
    <w:p w14:paraId="0D64E762" w14:textId="77777777" w:rsidR="005D10DB" w:rsidRPr="005D10DB" w:rsidRDefault="005D10DB" w:rsidP="005D10DB">
      <w:pPr>
        <w:rPr>
          <w:rFonts w:ascii="Cambria Math" w:hAnsi="Cambria Math" w:cs="Cambria Math"/>
        </w:rPr>
      </w:pPr>
      <w:proofErr w:type="spellStart"/>
      <w:r w:rsidRPr="005D10DB">
        <w:rPr>
          <w:rFonts w:ascii="Cambria Math" w:hAnsi="Cambria Math" w:cs="Cambria Math"/>
        </w:rPr>
        <w:t>viachlasný</w:t>
      </w:r>
      <w:proofErr w:type="spellEnd"/>
      <w:r w:rsidRPr="005D10DB">
        <w:rPr>
          <w:rFonts w:ascii="Cambria Math" w:hAnsi="Cambria Math" w:cs="Cambria Math"/>
        </w:rPr>
        <w:t xml:space="preserve">, </w:t>
      </w:r>
      <w:proofErr w:type="spellStart"/>
      <w:r w:rsidRPr="005D10DB">
        <w:rPr>
          <w:rFonts w:ascii="Cambria Math" w:hAnsi="Cambria Math" w:cs="Cambria Math"/>
        </w:rPr>
        <w:t>príjemný</w:t>
      </w:r>
      <w:proofErr w:type="spellEnd"/>
      <w:r w:rsidRPr="005D10DB">
        <w:rPr>
          <w:rFonts w:ascii="Cambria Math" w:hAnsi="Cambria Math" w:cs="Cambria Math"/>
        </w:rPr>
        <w:t xml:space="preserve"> </w:t>
      </w:r>
      <w:proofErr w:type="spellStart"/>
      <w:r w:rsidRPr="005D10DB">
        <w:rPr>
          <w:rFonts w:ascii="Cambria Math" w:hAnsi="Cambria Math" w:cs="Cambria Math"/>
        </w:rPr>
        <w:t>zvuk</w:t>
      </w:r>
      <w:proofErr w:type="spellEnd"/>
    </w:p>
    <w:p w14:paraId="730D5531" w14:textId="77777777" w:rsidR="005D10DB" w:rsidRPr="005D10DB" w:rsidRDefault="005D10DB" w:rsidP="005D10DB">
      <w:pPr>
        <w:rPr>
          <w:rFonts w:ascii="Cambria Math" w:hAnsi="Cambria Math" w:cs="Cambria Math"/>
        </w:rPr>
      </w:pPr>
      <w:proofErr w:type="spellStart"/>
      <w:r w:rsidRPr="005D10DB">
        <w:rPr>
          <w:rFonts w:ascii="Cambria Math" w:hAnsi="Cambria Math" w:cs="Cambria Math"/>
        </w:rPr>
        <w:t>nastaviteľné</w:t>
      </w:r>
      <w:proofErr w:type="spellEnd"/>
      <w:r w:rsidRPr="005D10DB">
        <w:rPr>
          <w:rFonts w:ascii="Cambria Math" w:hAnsi="Cambria Math" w:cs="Cambria Math"/>
        </w:rPr>
        <w:t xml:space="preserve"> 4 </w:t>
      </w:r>
      <w:proofErr w:type="spellStart"/>
      <w:r w:rsidRPr="005D10DB">
        <w:rPr>
          <w:rFonts w:ascii="Cambria Math" w:hAnsi="Cambria Math" w:cs="Cambria Math"/>
        </w:rPr>
        <w:t>stupne</w:t>
      </w:r>
      <w:proofErr w:type="spellEnd"/>
      <w:r w:rsidRPr="005D10DB">
        <w:rPr>
          <w:rFonts w:ascii="Cambria Math" w:hAnsi="Cambria Math" w:cs="Cambria Math"/>
        </w:rPr>
        <w:t xml:space="preserve"> </w:t>
      </w:r>
      <w:proofErr w:type="spellStart"/>
      <w:r w:rsidRPr="005D10DB">
        <w:rPr>
          <w:rFonts w:ascii="Cambria Math" w:hAnsi="Cambria Math" w:cs="Cambria Math"/>
        </w:rPr>
        <w:t>hlasitosti</w:t>
      </w:r>
      <w:proofErr w:type="spellEnd"/>
    </w:p>
    <w:p w14:paraId="618A3AA6" w14:textId="77777777" w:rsidR="005D10DB" w:rsidRPr="005D10DB" w:rsidRDefault="005D10DB" w:rsidP="005D10DB">
      <w:pPr>
        <w:rPr>
          <w:rFonts w:ascii="Cambria Math" w:hAnsi="Cambria Math" w:cs="Cambria Math"/>
        </w:rPr>
      </w:pPr>
      <w:proofErr w:type="spellStart"/>
      <w:r w:rsidRPr="005D10DB">
        <w:rPr>
          <w:rFonts w:ascii="Cambria Math" w:hAnsi="Cambria Math" w:cs="Cambria Math"/>
        </w:rPr>
        <w:t>modré</w:t>
      </w:r>
      <w:proofErr w:type="spellEnd"/>
      <w:r w:rsidRPr="005D10DB">
        <w:rPr>
          <w:rFonts w:ascii="Cambria Math" w:hAnsi="Cambria Math" w:cs="Cambria Math"/>
        </w:rPr>
        <w:t xml:space="preserve"> LED </w:t>
      </w:r>
      <w:proofErr w:type="spellStart"/>
      <w:r w:rsidRPr="005D10DB">
        <w:rPr>
          <w:rFonts w:ascii="Cambria Math" w:hAnsi="Cambria Math" w:cs="Cambria Math"/>
        </w:rPr>
        <w:t>kontrolky</w:t>
      </w:r>
      <w:proofErr w:type="spellEnd"/>
    </w:p>
    <w:p w14:paraId="0EF8EA45" w14:textId="77777777" w:rsidR="005D10DB" w:rsidRPr="005D10DB" w:rsidRDefault="005D10DB" w:rsidP="005D10DB">
      <w:pPr>
        <w:rPr>
          <w:rFonts w:ascii="Cambria Math" w:hAnsi="Cambria Math" w:cs="Cambria Math"/>
        </w:rPr>
      </w:pPr>
      <w:proofErr w:type="spellStart"/>
      <w:r w:rsidRPr="005D10DB">
        <w:rPr>
          <w:rFonts w:ascii="Cambria Math" w:hAnsi="Cambria Math" w:cs="Cambria Math"/>
        </w:rPr>
        <w:t>blikanie</w:t>
      </w:r>
      <w:proofErr w:type="spellEnd"/>
      <w:r w:rsidRPr="005D10DB">
        <w:rPr>
          <w:rFonts w:ascii="Cambria Math" w:hAnsi="Cambria Math" w:cs="Cambria Math"/>
        </w:rPr>
        <w:t xml:space="preserve"> </w:t>
      </w:r>
      <w:proofErr w:type="spellStart"/>
      <w:r w:rsidRPr="005D10DB">
        <w:rPr>
          <w:rFonts w:ascii="Cambria Math" w:hAnsi="Cambria Math" w:cs="Cambria Math"/>
        </w:rPr>
        <w:t>počas</w:t>
      </w:r>
      <w:proofErr w:type="spellEnd"/>
      <w:r w:rsidRPr="005D10DB">
        <w:rPr>
          <w:rFonts w:ascii="Cambria Math" w:hAnsi="Cambria Math" w:cs="Cambria Math"/>
        </w:rPr>
        <w:t xml:space="preserve"> </w:t>
      </w:r>
      <w:proofErr w:type="spellStart"/>
      <w:r w:rsidRPr="005D10DB">
        <w:rPr>
          <w:rFonts w:ascii="Cambria Math" w:hAnsi="Cambria Math" w:cs="Cambria Math"/>
        </w:rPr>
        <w:t>zvonenia</w:t>
      </w:r>
      <w:proofErr w:type="spellEnd"/>
    </w:p>
    <w:p w14:paraId="7E40051F" w14:textId="77777777" w:rsidR="005D10DB" w:rsidRPr="005D10DB" w:rsidRDefault="005D10DB" w:rsidP="005D10DB">
      <w:pPr>
        <w:rPr>
          <w:rFonts w:ascii="Cambria Math" w:hAnsi="Cambria Math" w:cs="Cambria Math"/>
        </w:rPr>
      </w:pPr>
      <w:proofErr w:type="spellStart"/>
      <w:r w:rsidRPr="005D10DB">
        <w:rPr>
          <w:rFonts w:ascii="Cambria Math" w:hAnsi="Cambria Math" w:cs="Cambria Math"/>
        </w:rPr>
        <w:t>vlastné</w:t>
      </w:r>
      <w:proofErr w:type="spellEnd"/>
      <w:r w:rsidRPr="005D10DB">
        <w:rPr>
          <w:rFonts w:ascii="Cambria Math" w:hAnsi="Cambria Math" w:cs="Cambria Math"/>
        </w:rPr>
        <w:t xml:space="preserve"> </w:t>
      </w:r>
      <w:proofErr w:type="spellStart"/>
      <w:r w:rsidRPr="005D10DB">
        <w:rPr>
          <w:rFonts w:ascii="Cambria Math" w:hAnsi="Cambria Math" w:cs="Cambria Math"/>
        </w:rPr>
        <w:t>kódovanie</w:t>
      </w:r>
      <w:proofErr w:type="spellEnd"/>
      <w:r w:rsidRPr="005D10DB">
        <w:rPr>
          <w:rFonts w:ascii="Cambria Math" w:hAnsi="Cambria Math" w:cs="Cambria Math"/>
        </w:rPr>
        <w:t xml:space="preserve"> s </w:t>
      </w:r>
      <w:proofErr w:type="spellStart"/>
      <w:r w:rsidRPr="005D10DB">
        <w:rPr>
          <w:rFonts w:ascii="Cambria Math" w:hAnsi="Cambria Math" w:cs="Cambria Math"/>
        </w:rPr>
        <w:t>funkciou</w:t>
      </w:r>
      <w:proofErr w:type="spellEnd"/>
      <w:r w:rsidRPr="005D10DB">
        <w:rPr>
          <w:rFonts w:ascii="Cambria Math" w:hAnsi="Cambria Math" w:cs="Cambria Math"/>
        </w:rPr>
        <w:t xml:space="preserve"> </w:t>
      </w:r>
      <w:proofErr w:type="spellStart"/>
      <w:r w:rsidRPr="005D10DB">
        <w:rPr>
          <w:rFonts w:ascii="Cambria Math" w:hAnsi="Cambria Math" w:cs="Cambria Math"/>
        </w:rPr>
        <w:t>učenia</w:t>
      </w:r>
      <w:proofErr w:type="spellEnd"/>
    </w:p>
    <w:p w14:paraId="79116EF8" w14:textId="77777777" w:rsidR="005D10DB" w:rsidRPr="005D10DB" w:rsidRDefault="005D10DB" w:rsidP="005D10DB">
      <w:pPr>
        <w:rPr>
          <w:rFonts w:ascii="Cambria Math" w:hAnsi="Cambria Math" w:cs="Cambria Math"/>
        </w:rPr>
      </w:pPr>
      <w:proofErr w:type="spellStart"/>
      <w:r w:rsidRPr="005D10DB">
        <w:rPr>
          <w:rFonts w:ascii="Cambria Math" w:hAnsi="Cambria Math" w:cs="Cambria Math"/>
        </w:rPr>
        <w:t>možnosť</w:t>
      </w:r>
      <w:proofErr w:type="spellEnd"/>
      <w:r w:rsidRPr="005D10DB">
        <w:rPr>
          <w:rFonts w:ascii="Cambria Math" w:hAnsi="Cambria Math" w:cs="Cambria Math"/>
        </w:rPr>
        <w:t xml:space="preserve"> </w:t>
      </w:r>
      <w:proofErr w:type="spellStart"/>
      <w:r w:rsidRPr="005D10DB">
        <w:rPr>
          <w:rFonts w:ascii="Cambria Math" w:hAnsi="Cambria Math" w:cs="Cambria Math"/>
        </w:rPr>
        <w:t>spárovať</w:t>
      </w:r>
      <w:proofErr w:type="spellEnd"/>
      <w:r w:rsidRPr="005D10DB">
        <w:rPr>
          <w:rFonts w:ascii="Cambria Math" w:hAnsi="Cambria Math" w:cs="Cambria Math"/>
        </w:rPr>
        <w:t xml:space="preserve"> 4 </w:t>
      </w:r>
      <w:proofErr w:type="spellStart"/>
      <w:r w:rsidRPr="005D10DB">
        <w:rPr>
          <w:rFonts w:ascii="Cambria Math" w:hAnsi="Cambria Math" w:cs="Cambria Math"/>
        </w:rPr>
        <w:t>tlačidlá</w:t>
      </w:r>
      <w:proofErr w:type="spellEnd"/>
      <w:r w:rsidRPr="005D10DB">
        <w:rPr>
          <w:rFonts w:ascii="Cambria Math" w:hAnsi="Cambria Math" w:cs="Cambria Math"/>
        </w:rPr>
        <w:t xml:space="preserve"> s </w:t>
      </w:r>
      <w:proofErr w:type="spellStart"/>
      <w:r w:rsidRPr="005D10DB">
        <w:rPr>
          <w:rFonts w:ascii="Cambria Math" w:hAnsi="Cambria Math" w:cs="Cambria Math"/>
        </w:rPr>
        <w:t>jedným</w:t>
      </w:r>
      <w:proofErr w:type="spellEnd"/>
      <w:r w:rsidRPr="005D10DB">
        <w:rPr>
          <w:rFonts w:ascii="Cambria Math" w:hAnsi="Cambria Math" w:cs="Cambria Math"/>
        </w:rPr>
        <w:t xml:space="preserve"> </w:t>
      </w:r>
      <w:proofErr w:type="spellStart"/>
      <w:r w:rsidRPr="005D10DB">
        <w:rPr>
          <w:rFonts w:ascii="Cambria Math" w:hAnsi="Cambria Math" w:cs="Cambria Math"/>
        </w:rPr>
        <w:t>zvončekom</w:t>
      </w:r>
      <w:proofErr w:type="spellEnd"/>
    </w:p>
    <w:p w14:paraId="2CDB11E9" w14:textId="77777777" w:rsidR="005D10DB" w:rsidRPr="005D10DB" w:rsidRDefault="005D10DB" w:rsidP="005D10DB">
      <w:pPr>
        <w:rPr>
          <w:rFonts w:ascii="Cambria Math" w:hAnsi="Cambria Math" w:cs="Cambria Math"/>
        </w:rPr>
      </w:pPr>
      <w:proofErr w:type="spellStart"/>
      <w:r w:rsidRPr="005D10DB">
        <w:rPr>
          <w:rFonts w:ascii="Cambria Math" w:hAnsi="Cambria Math" w:cs="Cambria Math"/>
        </w:rPr>
        <w:t>ochrana</w:t>
      </w:r>
      <w:proofErr w:type="spellEnd"/>
      <w:r w:rsidRPr="005D10DB">
        <w:rPr>
          <w:rFonts w:ascii="Cambria Math" w:hAnsi="Cambria Math" w:cs="Cambria Math"/>
        </w:rPr>
        <w:t xml:space="preserve"> </w:t>
      </w:r>
      <w:proofErr w:type="spellStart"/>
      <w:r w:rsidRPr="005D10DB">
        <w:rPr>
          <w:rFonts w:ascii="Cambria Math" w:hAnsi="Cambria Math" w:cs="Cambria Math"/>
        </w:rPr>
        <w:t>pred</w:t>
      </w:r>
      <w:proofErr w:type="spellEnd"/>
      <w:r w:rsidRPr="005D10DB">
        <w:rPr>
          <w:rFonts w:ascii="Cambria Math" w:hAnsi="Cambria Math" w:cs="Cambria Math"/>
        </w:rPr>
        <w:t xml:space="preserve"> </w:t>
      </w:r>
      <w:proofErr w:type="spellStart"/>
      <w:r w:rsidRPr="005D10DB">
        <w:rPr>
          <w:rFonts w:ascii="Cambria Math" w:hAnsi="Cambria Math" w:cs="Cambria Math"/>
        </w:rPr>
        <w:t>nežiaducim</w:t>
      </w:r>
      <w:proofErr w:type="spellEnd"/>
      <w:r w:rsidRPr="005D10DB">
        <w:rPr>
          <w:rFonts w:ascii="Cambria Math" w:hAnsi="Cambria Math" w:cs="Cambria Math"/>
        </w:rPr>
        <w:t xml:space="preserve"> </w:t>
      </w:r>
      <w:proofErr w:type="spellStart"/>
      <w:r w:rsidRPr="005D10DB">
        <w:rPr>
          <w:rFonts w:ascii="Cambria Math" w:hAnsi="Cambria Math" w:cs="Cambria Math"/>
        </w:rPr>
        <w:t>rušením</w:t>
      </w:r>
      <w:proofErr w:type="spellEnd"/>
    </w:p>
    <w:p w14:paraId="6B4AEE2F" w14:textId="77777777" w:rsidR="005D10DB" w:rsidRPr="005D10DB" w:rsidRDefault="005D10DB" w:rsidP="005D10DB">
      <w:pPr>
        <w:rPr>
          <w:rFonts w:ascii="Cambria Math" w:hAnsi="Cambria Math" w:cs="Cambria Math"/>
        </w:rPr>
      </w:pPr>
      <w:proofErr w:type="spellStart"/>
      <w:r w:rsidRPr="005D10DB">
        <w:rPr>
          <w:rFonts w:ascii="Cambria Math" w:hAnsi="Cambria Math" w:cs="Cambria Math"/>
        </w:rPr>
        <w:t>prevádzková</w:t>
      </w:r>
      <w:proofErr w:type="spellEnd"/>
      <w:r w:rsidRPr="005D10DB">
        <w:rPr>
          <w:rFonts w:ascii="Cambria Math" w:hAnsi="Cambria Math" w:cs="Cambria Math"/>
        </w:rPr>
        <w:t xml:space="preserve"> frekvencia: 433,9 MHz</w:t>
      </w:r>
    </w:p>
    <w:p w14:paraId="34A07969" w14:textId="77777777" w:rsidR="005D10DB" w:rsidRPr="005D10DB" w:rsidRDefault="005D10DB" w:rsidP="005D10DB">
      <w:pPr>
        <w:rPr>
          <w:rFonts w:ascii="Cambria Math" w:hAnsi="Cambria Math" w:cs="Cambria Math"/>
        </w:rPr>
      </w:pPr>
      <w:proofErr w:type="spellStart"/>
      <w:r w:rsidRPr="005D10DB">
        <w:rPr>
          <w:rFonts w:ascii="Cambria Math" w:hAnsi="Cambria Math" w:cs="Cambria Math"/>
        </w:rPr>
        <w:t>napájanie</w:t>
      </w:r>
      <w:proofErr w:type="spellEnd"/>
      <w:r w:rsidRPr="005D10DB">
        <w:rPr>
          <w:rFonts w:ascii="Cambria Math" w:hAnsi="Cambria Math" w:cs="Cambria Math"/>
        </w:rPr>
        <w:t xml:space="preserve"> </w:t>
      </w:r>
      <w:proofErr w:type="spellStart"/>
      <w:r w:rsidRPr="005D10DB">
        <w:rPr>
          <w:rFonts w:ascii="Cambria Math" w:hAnsi="Cambria Math" w:cs="Cambria Math"/>
        </w:rPr>
        <w:t>tlačidla</w:t>
      </w:r>
      <w:proofErr w:type="spellEnd"/>
      <w:r w:rsidRPr="005D10DB">
        <w:rPr>
          <w:rFonts w:ascii="Cambria Math" w:hAnsi="Cambria Math" w:cs="Cambria Math"/>
        </w:rPr>
        <w:t xml:space="preserve">: 23 A (12 V) </w:t>
      </w:r>
      <w:proofErr w:type="spellStart"/>
      <w:r w:rsidRPr="005D10DB">
        <w:rPr>
          <w:rFonts w:ascii="Cambria Math" w:hAnsi="Cambria Math" w:cs="Cambria Math"/>
        </w:rPr>
        <w:t>batéria</w:t>
      </w:r>
      <w:proofErr w:type="spellEnd"/>
      <w:r w:rsidRPr="005D10DB">
        <w:rPr>
          <w:rFonts w:ascii="Cambria Math" w:hAnsi="Cambria Math" w:cs="Cambria Math"/>
        </w:rPr>
        <w:t xml:space="preserve">, </w:t>
      </w:r>
      <w:proofErr w:type="spellStart"/>
      <w:r w:rsidRPr="005D10DB">
        <w:rPr>
          <w:rFonts w:ascii="Cambria Math" w:hAnsi="Cambria Math" w:cs="Cambria Math"/>
        </w:rPr>
        <w:t>je</w:t>
      </w:r>
      <w:proofErr w:type="spellEnd"/>
      <w:r w:rsidRPr="005D10DB">
        <w:rPr>
          <w:rFonts w:ascii="Cambria Math" w:hAnsi="Cambria Math" w:cs="Cambria Math"/>
        </w:rPr>
        <w:t xml:space="preserve"> </w:t>
      </w:r>
      <w:proofErr w:type="spellStart"/>
      <w:r w:rsidRPr="005D10DB">
        <w:rPr>
          <w:rFonts w:ascii="Cambria Math" w:hAnsi="Cambria Math" w:cs="Cambria Math"/>
        </w:rPr>
        <w:t>prísluš</w:t>
      </w:r>
      <w:proofErr w:type="spellEnd"/>
      <w:r w:rsidRPr="005D10DB">
        <w:rPr>
          <w:rFonts w:ascii="Cambria Math" w:hAnsi="Cambria Math" w:cs="Cambria Math"/>
        </w:rPr>
        <w:t>.</w:t>
      </w:r>
    </w:p>
    <w:p w14:paraId="0B5E8033" w14:textId="77777777" w:rsidR="005D10DB" w:rsidRPr="005D10DB" w:rsidRDefault="005D10DB" w:rsidP="005D10DB">
      <w:pPr>
        <w:rPr>
          <w:rFonts w:ascii="Cambria Math" w:hAnsi="Cambria Math" w:cs="Cambria Math"/>
        </w:rPr>
      </w:pPr>
      <w:proofErr w:type="spellStart"/>
      <w:r w:rsidRPr="005D10DB">
        <w:rPr>
          <w:rFonts w:ascii="Cambria Math" w:hAnsi="Cambria Math" w:cs="Cambria Math"/>
        </w:rPr>
        <w:t>napájanie</w:t>
      </w:r>
      <w:proofErr w:type="spellEnd"/>
      <w:r w:rsidRPr="005D10DB">
        <w:rPr>
          <w:rFonts w:ascii="Cambria Math" w:hAnsi="Cambria Math" w:cs="Cambria Math"/>
        </w:rPr>
        <w:t xml:space="preserve"> </w:t>
      </w:r>
      <w:proofErr w:type="spellStart"/>
      <w:r w:rsidRPr="005D10DB">
        <w:rPr>
          <w:rFonts w:ascii="Cambria Math" w:hAnsi="Cambria Math" w:cs="Cambria Math"/>
        </w:rPr>
        <w:t>zvončeka</w:t>
      </w:r>
      <w:proofErr w:type="spellEnd"/>
      <w:r w:rsidRPr="005D10DB">
        <w:rPr>
          <w:rFonts w:ascii="Cambria Math" w:hAnsi="Cambria Math" w:cs="Cambria Math"/>
        </w:rPr>
        <w:t>: 230 V~ 50 Hz / 0,3 W</w:t>
      </w:r>
    </w:p>
    <w:p w14:paraId="4368C9D7" w14:textId="77777777" w:rsidR="005D10DB" w:rsidRPr="005D10DB" w:rsidRDefault="005D10DB" w:rsidP="005D10DB">
      <w:pPr>
        <w:rPr>
          <w:rFonts w:ascii="Cambria Math" w:hAnsi="Cambria Math" w:cs="Cambria Math"/>
        </w:rPr>
      </w:pPr>
      <w:proofErr w:type="spellStart"/>
      <w:r w:rsidRPr="005D10DB">
        <w:rPr>
          <w:rFonts w:ascii="Cambria Math" w:hAnsi="Cambria Math" w:cs="Cambria Math"/>
        </w:rPr>
        <w:t>rozmery</w:t>
      </w:r>
      <w:proofErr w:type="spellEnd"/>
      <w:r w:rsidRPr="005D10DB">
        <w:rPr>
          <w:rFonts w:ascii="Cambria Math" w:hAnsi="Cambria Math" w:cs="Cambria Math"/>
        </w:rPr>
        <w:t xml:space="preserve">: </w:t>
      </w:r>
      <w:proofErr w:type="spellStart"/>
      <w:r w:rsidRPr="005D10DB">
        <w:rPr>
          <w:rFonts w:ascii="Cambria Math" w:hAnsi="Cambria Math" w:cs="Cambria Math"/>
        </w:rPr>
        <w:t>zvonček</w:t>
      </w:r>
      <w:proofErr w:type="spellEnd"/>
      <w:r w:rsidRPr="005D10DB">
        <w:rPr>
          <w:rFonts w:ascii="Cambria Math" w:hAnsi="Cambria Math" w:cs="Cambria Math"/>
        </w:rPr>
        <w:t>: 50 x 100 x 35 mm</w:t>
      </w:r>
    </w:p>
    <w:p w14:paraId="37634C3E" w14:textId="2614287B" w:rsidR="00481B83" w:rsidRPr="00C34403" w:rsidRDefault="005D10DB" w:rsidP="005D10DB">
      <w:proofErr w:type="spellStart"/>
      <w:r w:rsidRPr="005D10DB">
        <w:rPr>
          <w:rFonts w:ascii="Cambria Math" w:hAnsi="Cambria Math" w:cs="Cambria Math"/>
        </w:rPr>
        <w:t>tlačidlo</w:t>
      </w:r>
      <w:proofErr w:type="spellEnd"/>
      <w:r w:rsidRPr="005D10DB">
        <w:rPr>
          <w:rFonts w:ascii="Cambria Math" w:hAnsi="Cambria Math" w:cs="Cambria Math"/>
        </w:rPr>
        <w:t>: 45 x 70 x 20 mm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10BBB"/>
    <w:rsid w:val="00020FA1"/>
    <w:rsid w:val="0002167E"/>
    <w:rsid w:val="00021A93"/>
    <w:rsid w:val="0003495B"/>
    <w:rsid w:val="0005173A"/>
    <w:rsid w:val="0005747E"/>
    <w:rsid w:val="00062979"/>
    <w:rsid w:val="00074A01"/>
    <w:rsid w:val="00087186"/>
    <w:rsid w:val="000B72F3"/>
    <w:rsid w:val="000C2986"/>
    <w:rsid w:val="000D63F2"/>
    <w:rsid w:val="00105762"/>
    <w:rsid w:val="001153FA"/>
    <w:rsid w:val="001156B1"/>
    <w:rsid w:val="00134ADF"/>
    <w:rsid w:val="00183F6D"/>
    <w:rsid w:val="00184D41"/>
    <w:rsid w:val="001A28DE"/>
    <w:rsid w:val="001A4B35"/>
    <w:rsid w:val="001B1299"/>
    <w:rsid w:val="001B21F7"/>
    <w:rsid w:val="001C50C0"/>
    <w:rsid w:val="001E2591"/>
    <w:rsid w:val="001E347C"/>
    <w:rsid w:val="001E4EB4"/>
    <w:rsid w:val="001F23AE"/>
    <w:rsid w:val="0020105E"/>
    <w:rsid w:val="00205E1C"/>
    <w:rsid w:val="0022407C"/>
    <w:rsid w:val="0022562C"/>
    <w:rsid w:val="00226769"/>
    <w:rsid w:val="002425E2"/>
    <w:rsid w:val="002427B3"/>
    <w:rsid w:val="00252C84"/>
    <w:rsid w:val="00283A8F"/>
    <w:rsid w:val="00287999"/>
    <w:rsid w:val="002909E0"/>
    <w:rsid w:val="002B6B14"/>
    <w:rsid w:val="002C50C7"/>
    <w:rsid w:val="002E03B9"/>
    <w:rsid w:val="002F5A9B"/>
    <w:rsid w:val="00315EA6"/>
    <w:rsid w:val="003166DE"/>
    <w:rsid w:val="00324139"/>
    <w:rsid w:val="00325669"/>
    <w:rsid w:val="00334BFD"/>
    <w:rsid w:val="003637D6"/>
    <w:rsid w:val="00364CBF"/>
    <w:rsid w:val="00376E54"/>
    <w:rsid w:val="003812C7"/>
    <w:rsid w:val="00381E81"/>
    <w:rsid w:val="00390B91"/>
    <w:rsid w:val="003B6CD1"/>
    <w:rsid w:val="003E5B3D"/>
    <w:rsid w:val="003E628C"/>
    <w:rsid w:val="004044BF"/>
    <w:rsid w:val="0041698F"/>
    <w:rsid w:val="0042189A"/>
    <w:rsid w:val="00426FA3"/>
    <w:rsid w:val="00430BB9"/>
    <w:rsid w:val="00432EE2"/>
    <w:rsid w:val="00454A92"/>
    <w:rsid w:val="0047011D"/>
    <w:rsid w:val="00481B83"/>
    <w:rsid w:val="00493F02"/>
    <w:rsid w:val="004A5836"/>
    <w:rsid w:val="004C1D38"/>
    <w:rsid w:val="004C4B81"/>
    <w:rsid w:val="004D318D"/>
    <w:rsid w:val="004E4701"/>
    <w:rsid w:val="004F200E"/>
    <w:rsid w:val="004F53D0"/>
    <w:rsid w:val="005054EA"/>
    <w:rsid w:val="00521974"/>
    <w:rsid w:val="005450C0"/>
    <w:rsid w:val="00552423"/>
    <w:rsid w:val="00556351"/>
    <w:rsid w:val="00557159"/>
    <w:rsid w:val="00567971"/>
    <w:rsid w:val="00575BA2"/>
    <w:rsid w:val="005A23C7"/>
    <w:rsid w:val="005A4E02"/>
    <w:rsid w:val="005C263E"/>
    <w:rsid w:val="005C54E5"/>
    <w:rsid w:val="005D10DB"/>
    <w:rsid w:val="005E6940"/>
    <w:rsid w:val="00606E40"/>
    <w:rsid w:val="00607B90"/>
    <w:rsid w:val="006149EB"/>
    <w:rsid w:val="00625E30"/>
    <w:rsid w:val="006337C0"/>
    <w:rsid w:val="0065119B"/>
    <w:rsid w:val="00652C7D"/>
    <w:rsid w:val="006635F9"/>
    <w:rsid w:val="00665568"/>
    <w:rsid w:val="00667ECA"/>
    <w:rsid w:val="00680A82"/>
    <w:rsid w:val="006852C4"/>
    <w:rsid w:val="00685817"/>
    <w:rsid w:val="006A04E5"/>
    <w:rsid w:val="006B2A4F"/>
    <w:rsid w:val="006B3185"/>
    <w:rsid w:val="006C6347"/>
    <w:rsid w:val="006E321C"/>
    <w:rsid w:val="006F3BC6"/>
    <w:rsid w:val="007027D6"/>
    <w:rsid w:val="0070541B"/>
    <w:rsid w:val="00722B4A"/>
    <w:rsid w:val="00726F10"/>
    <w:rsid w:val="00732133"/>
    <w:rsid w:val="00732375"/>
    <w:rsid w:val="00740EE4"/>
    <w:rsid w:val="00743327"/>
    <w:rsid w:val="00747575"/>
    <w:rsid w:val="00750F7B"/>
    <w:rsid w:val="007668EA"/>
    <w:rsid w:val="00780F6B"/>
    <w:rsid w:val="00793CD7"/>
    <w:rsid w:val="007C187F"/>
    <w:rsid w:val="007D2B1D"/>
    <w:rsid w:val="007D6A62"/>
    <w:rsid w:val="00804961"/>
    <w:rsid w:val="00805CA1"/>
    <w:rsid w:val="00810792"/>
    <w:rsid w:val="00816554"/>
    <w:rsid w:val="00820879"/>
    <w:rsid w:val="008566EF"/>
    <w:rsid w:val="0087163A"/>
    <w:rsid w:val="008737AA"/>
    <w:rsid w:val="008750F0"/>
    <w:rsid w:val="008C1DFF"/>
    <w:rsid w:val="008C4073"/>
    <w:rsid w:val="008C5162"/>
    <w:rsid w:val="008E1963"/>
    <w:rsid w:val="008E4353"/>
    <w:rsid w:val="008E4D6C"/>
    <w:rsid w:val="0090189B"/>
    <w:rsid w:val="009069A3"/>
    <w:rsid w:val="009105FA"/>
    <w:rsid w:val="00912A2C"/>
    <w:rsid w:val="0091498B"/>
    <w:rsid w:val="0091584F"/>
    <w:rsid w:val="009208F3"/>
    <w:rsid w:val="00963697"/>
    <w:rsid w:val="009A26F0"/>
    <w:rsid w:val="009B3509"/>
    <w:rsid w:val="009B5951"/>
    <w:rsid w:val="009C222D"/>
    <w:rsid w:val="009D33BC"/>
    <w:rsid w:val="009E0501"/>
    <w:rsid w:val="009E0C7C"/>
    <w:rsid w:val="009F0037"/>
    <w:rsid w:val="009F5351"/>
    <w:rsid w:val="00A0009C"/>
    <w:rsid w:val="00A00735"/>
    <w:rsid w:val="00A3027E"/>
    <w:rsid w:val="00A323EB"/>
    <w:rsid w:val="00A325E2"/>
    <w:rsid w:val="00A34992"/>
    <w:rsid w:val="00A611AC"/>
    <w:rsid w:val="00A75E0E"/>
    <w:rsid w:val="00A902F0"/>
    <w:rsid w:val="00A934F8"/>
    <w:rsid w:val="00AA167A"/>
    <w:rsid w:val="00AB28A0"/>
    <w:rsid w:val="00AF5F61"/>
    <w:rsid w:val="00B073CC"/>
    <w:rsid w:val="00B107FD"/>
    <w:rsid w:val="00B24935"/>
    <w:rsid w:val="00B566F7"/>
    <w:rsid w:val="00B66371"/>
    <w:rsid w:val="00B80354"/>
    <w:rsid w:val="00B867F5"/>
    <w:rsid w:val="00B86CB9"/>
    <w:rsid w:val="00BC4DE1"/>
    <w:rsid w:val="00BC764A"/>
    <w:rsid w:val="00BD2EB6"/>
    <w:rsid w:val="00BD6CCE"/>
    <w:rsid w:val="00BD7705"/>
    <w:rsid w:val="00BF1114"/>
    <w:rsid w:val="00C10C13"/>
    <w:rsid w:val="00C16E2A"/>
    <w:rsid w:val="00C21458"/>
    <w:rsid w:val="00C21F64"/>
    <w:rsid w:val="00C22E5F"/>
    <w:rsid w:val="00C32D77"/>
    <w:rsid w:val="00C34403"/>
    <w:rsid w:val="00C52E87"/>
    <w:rsid w:val="00C557AE"/>
    <w:rsid w:val="00C61E8B"/>
    <w:rsid w:val="00C73A21"/>
    <w:rsid w:val="00C81FDC"/>
    <w:rsid w:val="00C90DA5"/>
    <w:rsid w:val="00CA09F1"/>
    <w:rsid w:val="00CA3468"/>
    <w:rsid w:val="00CA517C"/>
    <w:rsid w:val="00CB1B45"/>
    <w:rsid w:val="00CB4C29"/>
    <w:rsid w:val="00CC11C8"/>
    <w:rsid w:val="00CD1108"/>
    <w:rsid w:val="00CD2EF9"/>
    <w:rsid w:val="00CD45A5"/>
    <w:rsid w:val="00CD6F44"/>
    <w:rsid w:val="00D078EF"/>
    <w:rsid w:val="00D2177F"/>
    <w:rsid w:val="00D253E9"/>
    <w:rsid w:val="00D32479"/>
    <w:rsid w:val="00D3266B"/>
    <w:rsid w:val="00D42490"/>
    <w:rsid w:val="00D442A1"/>
    <w:rsid w:val="00D61C65"/>
    <w:rsid w:val="00D747DE"/>
    <w:rsid w:val="00D835CE"/>
    <w:rsid w:val="00D84C30"/>
    <w:rsid w:val="00D85991"/>
    <w:rsid w:val="00D97FC7"/>
    <w:rsid w:val="00DA0A9C"/>
    <w:rsid w:val="00DB4A7E"/>
    <w:rsid w:val="00E00A70"/>
    <w:rsid w:val="00E06153"/>
    <w:rsid w:val="00E143F7"/>
    <w:rsid w:val="00E20512"/>
    <w:rsid w:val="00E2450A"/>
    <w:rsid w:val="00E353BD"/>
    <w:rsid w:val="00E44A48"/>
    <w:rsid w:val="00E63BA7"/>
    <w:rsid w:val="00E74B2E"/>
    <w:rsid w:val="00E84282"/>
    <w:rsid w:val="00EB61DB"/>
    <w:rsid w:val="00EB7122"/>
    <w:rsid w:val="00EC03A2"/>
    <w:rsid w:val="00EC19DE"/>
    <w:rsid w:val="00EC47B7"/>
    <w:rsid w:val="00EC66E0"/>
    <w:rsid w:val="00ED1985"/>
    <w:rsid w:val="00EE2587"/>
    <w:rsid w:val="00EE2FC1"/>
    <w:rsid w:val="00EE605A"/>
    <w:rsid w:val="00EF3635"/>
    <w:rsid w:val="00EF614C"/>
    <w:rsid w:val="00EF6EFF"/>
    <w:rsid w:val="00F00E80"/>
    <w:rsid w:val="00F2753B"/>
    <w:rsid w:val="00F3558E"/>
    <w:rsid w:val="00F46CE9"/>
    <w:rsid w:val="00F51B60"/>
    <w:rsid w:val="00F53689"/>
    <w:rsid w:val="00F728B6"/>
    <w:rsid w:val="00F773E9"/>
    <w:rsid w:val="00F82E83"/>
    <w:rsid w:val="00FA38C9"/>
    <w:rsid w:val="00FA48D3"/>
    <w:rsid w:val="00FC734E"/>
    <w:rsid w:val="00FE392D"/>
    <w:rsid w:val="00FF0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</Words>
  <Characters>449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2023-01-12T10:19:00Z</dcterms:created>
  <dcterms:modified xsi:type="dcterms:W3CDTF">2023-01-12T10:19:00Z</dcterms:modified>
</cp:coreProperties>
</file>